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DA" w:rsidRDefault="00EC51DA" w:rsidP="00EC51DA">
      <w:pPr>
        <w:spacing w:after="0" w:line="240" w:lineRule="auto"/>
      </w:pPr>
      <w:r>
        <w:t>ТАКЕЛАЖНИК</w:t>
      </w:r>
    </w:p>
    <w:p w:rsidR="00EC51DA" w:rsidRDefault="00EC51DA" w:rsidP="00EC51DA">
      <w:pPr>
        <w:spacing w:after="0" w:line="240" w:lineRule="auto"/>
      </w:pPr>
    </w:p>
    <w:p w:rsidR="00EC51DA" w:rsidRDefault="00EC51DA" w:rsidP="00EC51DA">
      <w:pPr>
        <w:spacing w:after="0" w:line="240" w:lineRule="auto"/>
      </w:pPr>
      <w:r>
        <w:t>Общая характеристика профессии</w:t>
      </w:r>
    </w:p>
    <w:p w:rsidR="00EC51DA" w:rsidRDefault="00EC51DA" w:rsidP="00EC51DA">
      <w:pPr>
        <w:spacing w:after="0" w:line="240" w:lineRule="auto"/>
      </w:pPr>
    </w:p>
    <w:p w:rsidR="00EC51DA" w:rsidRDefault="00EC51DA" w:rsidP="00EC51DA">
      <w:pPr>
        <w:spacing w:after="0" w:line="240" w:lineRule="auto"/>
      </w:pPr>
      <w:r>
        <w:t>Такелажник работает на товарных станциях, строительных площадках, пристанях и в портах, на различных предприятиях, где с помощью кранов, лебедок, талей, домкратов, козел и скатов осуществляет вертикальное и горизонтальное перемещение различных грузов и оборудования.</w:t>
      </w:r>
    </w:p>
    <w:p w:rsidR="00EC51DA" w:rsidRDefault="00EC51DA" w:rsidP="00EC51DA">
      <w:pPr>
        <w:spacing w:after="0" w:line="240" w:lineRule="auto"/>
      </w:pPr>
      <w:r>
        <w:t>Такелажник подбирает и укладывает такелаж (тросы, канаты, стропы, цепи) по видам и размерам; он раскатывает и наматывает тросы и канаты, сооружает настилы, стойки, временные мостики и приспособления, эстакады. Кроме того, такелажник закрепляет такелаж на грузах, увязывает их, устанавливает и крепит на тележках или платформах, выполняет различные погрузочно-разгрузочные работы.</w:t>
      </w:r>
    </w:p>
    <w:p w:rsidR="00EC51DA" w:rsidRDefault="00EC51DA" w:rsidP="00EC51DA">
      <w:pPr>
        <w:spacing w:after="0" w:line="240" w:lineRule="auto"/>
      </w:pPr>
    </w:p>
    <w:p w:rsidR="00EC51DA" w:rsidRDefault="00EC51DA" w:rsidP="00EC51DA">
      <w:pPr>
        <w:spacing w:after="0" w:line="240" w:lineRule="auto"/>
      </w:pPr>
      <w:r>
        <w:t>Требования к индивидуальным особенностям</w:t>
      </w:r>
    </w:p>
    <w:p w:rsidR="00EC51DA" w:rsidRDefault="00EC51DA" w:rsidP="00EC51DA">
      <w:pPr>
        <w:spacing w:after="0" w:line="240" w:lineRule="auto"/>
      </w:pPr>
    </w:p>
    <w:p w:rsidR="00EC51DA" w:rsidRDefault="00EC51DA" w:rsidP="00EC51DA">
      <w:pPr>
        <w:spacing w:after="0" w:line="240" w:lineRule="auto"/>
      </w:pPr>
      <w:r>
        <w:t>Такелажнику необходима физическая сила и выносливость, хорошая координация движений, развитый объемный глазомер.</w:t>
      </w:r>
    </w:p>
    <w:p w:rsidR="00EC51DA" w:rsidRDefault="00EC51DA" w:rsidP="00EC51DA">
      <w:pPr>
        <w:spacing w:after="0" w:line="240" w:lineRule="auto"/>
      </w:pPr>
    </w:p>
    <w:p w:rsidR="00EC51DA" w:rsidRDefault="00EC51DA" w:rsidP="00EC51DA">
      <w:pPr>
        <w:spacing w:after="0" w:line="240" w:lineRule="auto"/>
      </w:pPr>
      <w:r>
        <w:t>Родственная профессия</w:t>
      </w:r>
    </w:p>
    <w:p w:rsidR="00EC51DA" w:rsidRDefault="00EC51DA" w:rsidP="00EC51DA">
      <w:pPr>
        <w:spacing w:after="0" w:line="240" w:lineRule="auto"/>
      </w:pPr>
    </w:p>
    <w:p w:rsidR="00587770" w:rsidRPr="00EC51DA" w:rsidRDefault="00EC51DA" w:rsidP="00EC51DA">
      <w:pPr>
        <w:spacing w:after="0" w:line="240" w:lineRule="auto"/>
      </w:pPr>
      <w:r>
        <w:t>Укладчик-упаковщик.</w:t>
      </w:r>
    </w:p>
    <w:sectPr w:rsidR="00587770" w:rsidRPr="00EC51DA" w:rsidSect="004B1FB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B6"/>
    <w:rsid w:val="00174074"/>
    <w:rsid w:val="00257C26"/>
    <w:rsid w:val="003A7A69"/>
    <w:rsid w:val="003C2AA0"/>
    <w:rsid w:val="004B1FB6"/>
    <w:rsid w:val="007018DC"/>
    <w:rsid w:val="00BE61B8"/>
    <w:rsid w:val="00EC51DA"/>
    <w:rsid w:val="00F31C0A"/>
    <w:rsid w:val="00FC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</dc:creator>
  <cp:keywords/>
  <dc:description/>
  <cp:lastModifiedBy>klod</cp:lastModifiedBy>
  <cp:revision>5</cp:revision>
  <dcterms:created xsi:type="dcterms:W3CDTF">2011-01-18T11:30:00Z</dcterms:created>
  <dcterms:modified xsi:type="dcterms:W3CDTF">2011-01-18T12:03:00Z</dcterms:modified>
</cp:coreProperties>
</file>